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center"/>
        <w:rPr/>
      </w:pPr>
      <w:r w:rsidDel="00000000" w:rsidR="00000000" w:rsidRPr="00000000">
        <w:rPr>
          <w:rtl w:val="0"/>
        </w:rPr>
      </w:r>
    </w:p>
    <w:p w:rsidR="00000000" w:rsidDel="00000000" w:rsidP="00000000" w:rsidRDefault="00000000" w:rsidRPr="00000000" w14:paraId="00000002">
      <w:pPr>
        <w:ind w:firstLine="720"/>
        <w:jc w:val="center"/>
        <w:rPr/>
      </w:pPr>
      <w:r w:rsidDel="00000000" w:rsidR="00000000" w:rsidRPr="00000000">
        <w:rPr>
          <w:rtl w:val="0"/>
        </w:rPr>
      </w:r>
    </w:p>
    <w:p w:rsidR="00000000" w:rsidDel="00000000" w:rsidP="00000000" w:rsidRDefault="00000000" w:rsidRPr="00000000" w14:paraId="00000003">
      <w:pPr>
        <w:ind w:firstLine="720"/>
        <w:jc w:val="center"/>
        <w:rPr/>
      </w:pPr>
      <w:r w:rsidDel="00000000" w:rsidR="00000000" w:rsidRPr="00000000">
        <w:rPr>
          <w:rtl w:val="0"/>
        </w:rPr>
      </w:r>
    </w:p>
    <w:p w:rsidR="00000000" w:rsidDel="00000000" w:rsidP="00000000" w:rsidRDefault="00000000" w:rsidRPr="00000000" w14:paraId="00000004">
      <w:pPr>
        <w:ind w:firstLine="720"/>
        <w:jc w:val="center"/>
        <w:rPr/>
      </w:pPr>
      <w:r w:rsidDel="00000000" w:rsidR="00000000" w:rsidRPr="00000000">
        <w:rPr>
          <w:rtl w:val="0"/>
        </w:rPr>
      </w:r>
    </w:p>
    <w:p w:rsidR="00000000" w:rsidDel="00000000" w:rsidP="00000000" w:rsidRDefault="00000000" w:rsidRPr="00000000" w14:paraId="00000005">
      <w:pPr>
        <w:ind w:firstLine="720"/>
        <w:jc w:val="center"/>
        <w:rPr/>
      </w:pPr>
      <w:r w:rsidDel="00000000" w:rsidR="00000000" w:rsidRPr="00000000">
        <w:rPr>
          <w:rtl w:val="0"/>
        </w:rPr>
      </w:r>
    </w:p>
    <w:p w:rsidR="00000000" w:rsidDel="00000000" w:rsidP="00000000" w:rsidRDefault="00000000" w:rsidRPr="00000000" w14:paraId="00000006">
      <w:pPr>
        <w:ind w:firstLine="720"/>
        <w:jc w:val="center"/>
        <w:rPr/>
      </w:pPr>
      <w:r w:rsidDel="00000000" w:rsidR="00000000" w:rsidRPr="00000000">
        <w:rPr>
          <w:rtl w:val="0"/>
        </w:rPr>
      </w:r>
    </w:p>
    <w:p w:rsidR="00000000" w:rsidDel="00000000" w:rsidP="00000000" w:rsidRDefault="00000000" w:rsidRPr="00000000" w14:paraId="00000007">
      <w:pPr>
        <w:ind w:firstLine="720"/>
        <w:jc w:val="center"/>
        <w:rPr/>
      </w:pPr>
      <w:r w:rsidDel="00000000" w:rsidR="00000000" w:rsidRPr="00000000">
        <w:rPr>
          <w:rtl w:val="0"/>
        </w:rPr>
        <w:t xml:space="preserve">Placebo Effects</w:t>
      </w:r>
    </w:p>
    <w:p w:rsidR="00000000" w:rsidDel="00000000" w:rsidP="00000000" w:rsidRDefault="00000000" w:rsidRPr="00000000" w14:paraId="00000008">
      <w:pPr>
        <w:ind w:firstLine="720"/>
        <w:jc w:val="center"/>
        <w:rPr/>
      </w:pPr>
      <w:r w:rsidDel="00000000" w:rsidR="00000000" w:rsidRPr="00000000">
        <w:rPr>
          <w:rtl w:val="0"/>
        </w:rPr>
      </w:r>
    </w:p>
    <w:p w:rsidR="00000000" w:rsidDel="00000000" w:rsidP="00000000" w:rsidRDefault="00000000" w:rsidRPr="00000000" w14:paraId="00000009">
      <w:pPr>
        <w:ind w:firstLine="720"/>
        <w:jc w:val="center"/>
        <w:rPr/>
      </w:pPr>
      <w:r w:rsidDel="00000000" w:rsidR="00000000" w:rsidRPr="00000000">
        <w:rPr>
          <w:rtl w:val="0"/>
        </w:rPr>
      </w:r>
    </w:p>
    <w:p w:rsidR="00000000" w:rsidDel="00000000" w:rsidP="00000000" w:rsidRDefault="00000000" w:rsidRPr="00000000" w14:paraId="0000000A">
      <w:pPr>
        <w:ind w:firstLine="720"/>
        <w:jc w:val="center"/>
        <w:rPr/>
      </w:pPr>
      <w:r w:rsidDel="00000000" w:rsidR="00000000" w:rsidRPr="00000000">
        <w:rPr>
          <w:rtl w:val="0"/>
        </w:rPr>
      </w:r>
    </w:p>
    <w:p w:rsidR="00000000" w:rsidDel="00000000" w:rsidP="00000000" w:rsidRDefault="00000000" w:rsidRPr="00000000" w14:paraId="0000000B">
      <w:pPr>
        <w:ind w:firstLine="720"/>
        <w:jc w:val="center"/>
        <w:rPr/>
      </w:pPr>
      <w:r w:rsidDel="00000000" w:rsidR="00000000" w:rsidRPr="00000000">
        <w:rPr>
          <w:rtl w:val="0"/>
        </w:rPr>
      </w:r>
    </w:p>
    <w:p w:rsidR="00000000" w:rsidDel="00000000" w:rsidP="00000000" w:rsidRDefault="00000000" w:rsidRPr="00000000" w14:paraId="0000000C">
      <w:pPr>
        <w:ind w:firstLine="720"/>
        <w:jc w:val="center"/>
        <w:rPr/>
      </w:pPr>
      <w:r w:rsidDel="00000000" w:rsidR="00000000" w:rsidRPr="00000000">
        <w:rPr>
          <w:rtl w:val="0"/>
        </w:rPr>
      </w:r>
    </w:p>
    <w:p w:rsidR="00000000" w:rsidDel="00000000" w:rsidP="00000000" w:rsidRDefault="00000000" w:rsidRPr="00000000" w14:paraId="0000000D">
      <w:pPr>
        <w:ind w:firstLine="720"/>
        <w:jc w:val="center"/>
        <w:rPr/>
      </w:pPr>
      <w:r w:rsidDel="00000000" w:rsidR="00000000" w:rsidRPr="00000000">
        <w:rPr>
          <w:rtl w:val="0"/>
        </w:rPr>
      </w:r>
    </w:p>
    <w:p w:rsidR="00000000" w:rsidDel="00000000" w:rsidP="00000000" w:rsidRDefault="00000000" w:rsidRPr="00000000" w14:paraId="0000000E">
      <w:pPr>
        <w:ind w:firstLine="720"/>
        <w:jc w:val="center"/>
        <w:rPr/>
      </w:pPr>
      <w:r w:rsidDel="00000000" w:rsidR="00000000" w:rsidRPr="00000000">
        <w:rPr>
          <w:rtl w:val="0"/>
        </w:rPr>
      </w:r>
    </w:p>
    <w:p w:rsidR="00000000" w:rsidDel="00000000" w:rsidP="00000000" w:rsidRDefault="00000000" w:rsidRPr="00000000" w14:paraId="0000000F">
      <w:pPr>
        <w:ind w:firstLine="720"/>
        <w:jc w:val="center"/>
        <w:rPr/>
      </w:pPr>
      <w:r w:rsidDel="00000000" w:rsidR="00000000" w:rsidRPr="00000000">
        <w:rPr>
          <w:rtl w:val="0"/>
        </w:rPr>
      </w:r>
    </w:p>
    <w:p w:rsidR="00000000" w:rsidDel="00000000" w:rsidP="00000000" w:rsidRDefault="00000000" w:rsidRPr="00000000" w14:paraId="00000010">
      <w:pPr>
        <w:ind w:firstLine="720"/>
        <w:jc w:val="center"/>
        <w:rPr/>
      </w:pPr>
      <w:r w:rsidDel="00000000" w:rsidR="00000000" w:rsidRPr="00000000">
        <w:rPr>
          <w:rtl w:val="0"/>
        </w:rPr>
      </w:r>
    </w:p>
    <w:p w:rsidR="00000000" w:rsidDel="00000000" w:rsidP="00000000" w:rsidRDefault="00000000" w:rsidRPr="00000000" w14:paraId="00000011">
      <w:pPr>
        <w:spacing w:after="0" w:lineRule="auto"/>
        <w:ind w:firstLine="720"/>
        <w:jc w:val="center"/>
        <w:rPr/>
      </w:pPr>
      <w:r w:rsidDel="00000000" w:rsidR="00000000" w:rsidRPr="00000000">
        <w:rPr>
          <w:rtl w:val="0"/>
        </w:rPr>
        <w:t xml:space="preserve">Annotated bibliography</w:t>
      </w:r>
    </w:p>
    <w:p w:rsidR="00000000" w:rsidDel="00000000" w:rsidP="00000000" w:rsidRDefault="00000000" w:rsidRPr="00000000" w14:paraId="00000012">
      <w:pPr>
        <w:tabs>
          <w:tab w:val="left" w:pos="900"/>
        </w:tabs>
        <w:ind w:left="0" w:firstLine="0"/>
        <w:rPr>
          <w:highlight w:val="white"/>
        </w:rPr>
      </w:pPr>
      <w:r w:rsidDel="00000000" w:rsidR="00000000" w:rsidRPr="00000000">
        <w:rPr>
          <w:highlight w:val="white"/>
          <w:rtl w:val="0"/>
        </w:rPr>
        <w:t xml:space="preserve">Fässler, M., Meissner, K., Kleijnen, J., Hróbjartsson, A., &amp; Linde, K. (2015). A systematic review found no consistent difference in effect between more and less intensive placebo interventions. </w:t>
      </w:r>
      <w:r w:rsidDel="00000000" w:rsidR="00000000" w:rsidRPr="00000000">
        <w:rPr>
          <w:i w:val="1"/>
          <w:highlight w:val="white"/>
          <w:rtl w:val="0"/>
        </w:rPr>
        <w:t xml:space="preserve">Journal of Clinical Epidemiology</w:t>
      </w:r>
      <w:r w:rsidDel="00000000" w:rsidR="00000000" w:rsidRPr="00000000">
        <w:rPr>
          <w:highlight w:val="white"/>
          <w:rtl w:val="0"/>
        </w:rPr>
        <w:t xml:space="preserve">, </w:t>
      </w:r>
      <w:r w:rsidDel="00000000" w:rsidR="00000000" w:rsidRPr="00000000">
        <w:rPr>
          <w:i w:val="1"/>
          <w:highlight w:val="white"/>
          <w:rtl w:val="0"/>
        </w:rPr>
        <w:t xml:space="preserve">68</w:t>
      </w:r>
      <w:r w:rsidDel="00000000" w:rsidR="00000000" w:rsidRPr="00000000">
        <w:rPr>
          <w:highlight w:val="white"/>
          <w:rtl w:val="0"/>
        </w:rPr>
        <w:t xml:space="preserve">(4), 442-451. </w:t>
        <w:tab/>
        <w:t xml:space="preserve">doi:10.1016/j.jclinepi.2014.11.018</w:t>
      </w:r>
    </w:p>
    <w:p w:rsidR="00000000" w:rsidDel="00000000" w:rsidP="00000000" w:rsidRDefault="00000000" w:rsidRPr="00000000" w14:paraId="00000013">
      <w:pPr>
        <w:tabs>
          <w:tab w:val="left" w:pos="900"/>
        </w:tabs>
        <w:ind w:left="0" w:firstLine="0"/>
        <w:rPr>
          <w:highlight w:val="white"/>
        </w:rPr>
      </w:pPr>
      <w:r w:rsidDel="00000000" w:rsidR="00000000" w:rsidRPr="00000000">
        <w:rPr>
          <w:highlight w:val="white"/>
          <w:rtl w:val="0"/>
        </w:rPr>
        <w:tab/>
        <w:t xml:space="preserve">This research's hypothesis was to determine the difference in effects between less or more intensive placebo interventions. Although it was recommended that placebo intercessions are primarily related to clinical outcomes, this research offers a different conclusion through testing the hypothesis. The researchers tested the hypothesis by investigating whether there is proof from comparing clinical trials of two or more placebo groups that supported the hypothesis. The practices in this research were identified through citation tracking and electronic database searches. The hypothesis was supported by the extensive research on twelve studies with more than 1000 patients receiving the placebo effects trials.</w:t>
      </w:r>
    </w:p>
    <w:p w:rsidR="00000000" w:rsidDel="00000000" w:rsidP="00000000" w:rsidRDefault="00000000" w:rsidRPr="00000000" w14:paraId="00000014">
      <w:pPr>
        <w:tabs>
          <w:tab w:val="left" w:pos="900"/>
        </w:tabs>
        <w:ind w:left="0" w:firstLine="0"/>
        <w:rPr>
          <w:highlight w:val="white"/>
        </w:rPr>
      </w:pPr>
      <w:r w:rsidDel="00000000" w:rsidR="00000000" w:rsidRPr="00000000">
        <w:rPr>
          <w:highlight w:val="white"/>
          <w:rtl w:val="0"/>
        </w:rPr>
        <w:tab/>
        <w:t xml:space="preserve">This research is essential to my research as it offered insights into how the test subjects reacted to the experiments. According to the findings, the reviews were highly heterogeneous regarding the risk of bias, patient outcomes, and patient intervention. Some studies recorded less noteworthy variances between the less powerful placebo and more intense placebo interventions. The researchers concluded that intense placebo was not linked with less or larger effects of placebo.                          </w:t>
      </w:r>
    </w:p>
    <w:p w:rsidR="00000000" w:rsidDel="00000000" w:rsidP="00000000" w:rsidRDefault="00000000" w:rsidRPr="00000000" w14:paraId="00000015">
      <w:pPr>
        <w:tabs>
          <w:tab w:val="left" w:pos="900"/>
        </w:tabs>
        <w:ind w:left="0" w:firstLine="0"/>
        <w:rPr>
          <w:highlight w:val="white"/>
        </w:rPr>
      </w:pPr>
      <w:r w:rsidDel="00000000" w:rsidR="00000000" w:rsidRPr="00000000">
        <w:rPr>
          <w:highlight w:val="white"/>
          <w:rtl w:val="0"/>
        </w:rPr>
        <w:t xml:space="preserve">Kong, J., Spaeth, R., Cook, A., Kirsch, I., Claggett, B., Vangel, M., … Kaptchuk, T. J. (2013). </w:t>
        <w:tab/>
        <w:t xml:space="preserve">Are all placebo effects equal? Placebo pills, sham acupuncture, cue conditioning, and their association. </w:t>
      </w:r>
      <w:r w:rsidDel="00000000" w:rsidR="00000000" w:rsidRPr="00000000">
        <w:rPr>
          <w:i w:val="1"/>
          <w:highlight w:val="white"/>
          <w:rtl w:val="0"/>
        </w:rPr>
        <w:t xml:space="preserve">PLoS ONE</w:t>
      </w:r>
      <w:r w:rsidDel="00000000" w:rsidR="00000000" w:rsidRPr="00000000">
        <w:rPr>
          <w:highlight w:val="white"/>
          <w:rtl w:val="0"/>
        </w:rPr>
        <w:t xml:space="preserve">, </w:t>
      </w:r>
      <w:r w:rsidDel="00000000" w:rsidR="00000000" w:rsidRPr="00000000">
        <w:rPr>
          <w:i w:val="1"/>
          <w:highlight w:val="white"/>
          <w:rtl w:val="0"/>
        </w:rPr>
        <w:t xml:space="preserve">8</w:t>
      </w:r>
      <w:r w:rsidDel="00000000" w:rsidR="00000000" w:rsidRPr="00000000">
        <w:rPr>
          <w:highlight w:val="white"/>
          <w:rtl w:val="0"/>
        </w:rPr>
        <w:t xml:space="preserve">(7), e67485. doi:10.1371/journal.pone.0067485</w:t>
      </w:r>
    </w:p>
    <w:p w:rsidR="00000000" w:rsidDel="00000000" w:rsidP="00000000" w:rsidRDefault="00000000" w:rsidRPr="00000000" w14:paraId="00000016">
      <w:pPr>
        <w:tabs>
          <w:tab w:val="left" w:pos="900"/>
        </w:tabs>
        <w:ind w:left="0" w:firstLine="0"/>
        <w:rPr>
          <w:highlight w:val="white"/>
        </w:rPr>
      </w:pPr>
      <w:r w:rsidDel="00000000" w:rsidR="00000000" w:rsidRPr="00000000">
        <w:rPr>
          <w:highlight w:val="white"/>
          <w:rtl w:val="0"/>
        </w:rPr>
        <w:tab/>
        <w:t xml:space="preserve">As mentioned earlier, the research hypothesis was finding out whether all placebo effects and pills have any association and if cue conditioning and sham acupuncture have similar results. The study examined the inconsistency in individual’s reactions to placebo treatment types and also the conditioning responses. It also examined how genuine acupuncture correlates to sham acupuncture. The researchers collected the test subjects through recruitment to take part in the two experiments. The hypothesis was tested by offering five-session crossover experiments to the participants. In every section, the test subjects received one of the four treatments. The hypothesis was supported by the experiments, outcome measurements, and experimental procedures. Diverse interventions also supported the hypothesis of this research.</w:t>
      </w:r>
    </w:p>
    <w:p w:rsidR="00000000" w:rsidDel="00000000" w:rsidP="00000000" w:rsidRDefault="00000000" w:rsidRPr="00000000" w14:paraId="00000017">
      <w:pPr>
        <w:tabs>
          <w:tab w:val="left" w:pos="900"/>
        </w:tabs>
        <w:ind w:left="0" w:firstLine="0"/>
        <w:rPr>
          <w:highlight w:val="white"/>
        </w:rPr>
      </w:pPr>
      <w:r w:rsidDel="00000000" w:rsidR="00000000" w:rsidRPr="00000000">
        <w:rPr>
          <w:highlight w:val="white"/>
          <w:rtl w:val="0"/>
        </w:rPr>
        <w:tab/>
        <w:t xml:space="preserve">The placebo effect research is also crucial to my project in different ways. The investigation of the analgesic effect from placebo Tylenol and other aspects offered pivotal evidence that will support the literature review. The research suggested that placebo pills and genuine significantly increased the test subjects' pain threshold compared to the control condition. Through the discussion, the researchers offer crucial knowledge on whether people are likely to respond to administration's distinct placebo routes. Through the RCT comparison of sham acupuncture and placebo pills to clients with chronic pain, the results indicated that sham acupuncture is statistically and clinically superior to placebo pills over a long time.</w:t>
      </w:r>
    </w:p>
    <w:p w:rsidR="00000000" w:rsidDel="00000000" w:rsidP="00000000" w:rsidRDefault="00000000" w:rsidRPr="00000000" w14:paraId="00000018">
      <w:pPr>
        <w:tabs>
          <w:tab w:val="left" w:pos="900"/>
        </w:tabs>
        <w:ind w:left="0" w:firstLine="0"/>
        <w:rPr>
          <w:color w:val="000000"/>
          <w:highlight w:val="white"/>
        </w:rPr>
      </w:pPr>
      <w:r w:rsidDel="00000000" w:rsidR="00000000" w:rsidRPr="00000000">
        <w:rPr>
          <w:color w:val="000000"/>
          <w:highlight w:val="white"/>
          <w:rtl w:val="0"/>
        </w:rPr>
        <w:t xml:space="preserve">Oberste, M., Hartig, P., Bloch, W., Elsner, B., Predel, H., Ernst, B., &amp; Zimmer, P. (2017). </w:t>
        <w:tab/>
        <w:t xml:space="preserve">Control group paradigms in studies investigating acute effects of exercise on cognitive performance–an experiment on expectation-driven placebo effects. </w:t>
      </w:r>
      <w:r w:rsidDel="00000000" w:rsidR="00000000" w:rsidRPr="00000000">
        <w:rPr>
          <w:i w:val="1"/>
          <w:color w:val="000000"/>
          <w:highlight w:val="white"/>
          <w:rtl w:val="0"/>
        </w:rPr>
        <w:t xml:space="preserve">Frontiers in Human </w:t>
        <w:tab/>
        <w:t xml:space="preserve">Neuroscience</w:t>
      </w:r>
      <w:r w:rsidDel="00000000" w:rsidR="00000000" w:rsidRPr="00000000">
        <w:rPr>
          <w:color w:val="000000"/>
          <w:highlight w:val="white"/>
          <w:rtl w:val="0"/>
        </w:rPr>
        <w:t xml:space="preserve">, </w:t>
      </w:r>
      <w:r w:rsidDel="00000000" w:rsidR="00000000" w:rsidRPr="00000000">
        <w:rPr>
          <w:i w:val="1"/>
          <w:color w:val="000000"/>
          <w:highlight w:val="white"/>
          <w:rtl w:val="0"/>
        </w:rPr>
        <w:t xml:space="preserve">11</w:t>
      </w:r>
      <w:r w:rsidDel="00000000" w:rsidR="00000000" w:rsidRPr="00000000">
        <w:rPr>
          <w:color w:val="000000"/>
          <w:highlight w:val="white"/>
          <w:rtl w:val="0"/>
        </w:rPr>
        <w:t xml:space="preserve">. doi:10.3389/fnhum.2017.00600</w:t>
      </w:r>
    </w:p>
    <w:p w:rsidR="00000000" w:rsidDel="00000000" w:rsidP="00000000" w:rsidRDefault="00000000" w:rsidRPr="00000000" w14:paraId="00000019">
      <w:pPr>
        <w:tabs>
          <w:tab w:val="left" w:pos="900"/>
        </w:tabs>
        <w:ind w:left="0" w:firstLine="0"/>
        <w:rPr>
          <w:color w:val="000000"/>
          <w:highlight w:val="white"/>
        </w:rPr>
      </w:pPr>
      <w:r w:rsidDel="00000000" w:rsidR="00000000" w:rsidRPr="00000000">
        <w:rPr>
          <w:color w:val="000000"/>
          <w:highlight w:val="white"/>
          <w:rtl w:val="0"/>
        </w:rPr>
        <w:tab/>
        <w:t xml:space="preserve">The hypothesis tested in this research was to examine the dissimilarity between the benefits of acute durability exercise and expectation for various control group treatments. The methods supported the hypothesis the researchers used on test subjects. The results well supported the hypothesis. The researcher’s concluded that there is minimal difference between the expectations for cognitive benefits and control group treatment. The test subjects expected massive worse performance through different experiments following several intense exercises compared to the stretching and waiting for the entire cognitive tests.</w:t>
      </w:r>
    </w:p>
    <w:p w:rsidR="00000000" w:rsidDel="00000000" w:rsidP="00000000" w:rsidRDefault="00000000" w:rsidRPr="00000000" w14:paraId="0000001A">
      <w:pPr>
        <w:tabs>
          <w:tab w:val="left" w:pos="900"/>
        </w:tabs>
        <w:ind w:left="0" w:firstLine="0"/>
        <w:rPr>
          <w:color w:val="000000"/>
          <w:highlight w:val="white"/>
        </w:rPr>
      </w:pPr>
      <w:r w:rsidDel="00000000" w:rsidR="00000000" w:rsidRPr="00000000">
        <w:rPr>
          <w:color w:val="000000"/>
          <w:highlight w:val="white"/>
          <w:rtl w:val="0"/>
        </w:rPr>
        <w:tab/>
        <w:t xml:space="preserve">This research will be useful to the project as it offers crucial data on studies examining acute effects of exercise on cognitive performance. In areas of free-recalls and Stroop, the researchers expected worse performance after significant training than light exercise .the conclusion also indicated that expectation-driven placebo effects have less impact on cause intellectual improvement following vigorous and moderate endurance exercise. The test subjects did not have massive expectations towards the practice offered. However, a small degree of uncertainty on the hypothesis indicated advantageous effects of the placebo effects.</w:t>
      </w:r>
    </w:p>
    <w:p w:rsidR="00000000" w:rsidDel="00000000" w:rsidP="00000000" w:rsidRDefault="00000000" w:rsidRPr="00000000" w14:paraId="0000001B">
      <w:pPr>
        <w:tabs>
          <w:tab w:val="left" w:pos="900"/>
        </w:tabs>
        <w:ind w:left="0" w:firstLine="0"/>
        <w:rPr>
          <w:highlight w:val="white"/>
        </w:rPr>
      </w:pPr>
      <w:r w:rsidDel="00000000" w:rsidR="00000000" w:rsidRPr="00000000">
        <w:rPr>
          <w:highlight w:val="white"/>
          <w:rtl w:val="0"/>
        </w:rPr>
        <w:t xml:space="preserve">Brown, V., &amp; Peciña, M. (2019). Neuroimaging studies of antidepressant placebo effects: </w:t>
        <w:tab/>
        <w:t xml:space="preserve">Challenges and opportunities. </w:t>
      </w:r>
      <w:r w:rsidDel="00000000" w:rsidR="00000000" w:rsidRPr="00000000">
        <w:rPr>
          <w:i w:val="1"/>
          <w:highlight w:val="white"/>
          <w:rtl w:val="0"/>
        </w:rPr>
        <w:t xml:space="preserve">Frontiers in Psychiatry</w:t>
      </w:r>
      <w:r w:rsidDel="00000000" w:rsidR="00000000" w:rsidRPr="00000000">
        <w:rPr>
          <w:highlight w:val="white"/>
          <w:rtl w:val="0"/>
        </w:rPr>
        <w:t xml:space="preserve">, </w:t>
      </w:r>
      <w:r w:rsidDel="00000000" w:rsidR="00000000" w:rsidRPr="00000000">
        <w:rPr>
          <w:i w:val="1"/>
          <w:highlight w:val="white"/>
          <w:rtl w:val="0"/>
        </w:rPr>
        <w:t xml:space="preserve">10</w:t>
      </w:r>
      <w:r w:rsidDel="00000000" w:rsidR="00000000" w:rsidRPr="00000000">
        <w:rPr>
          <w:highlight w:val="white"/>
          <w:rtl w:val="0"/>
        </w:rPr>
        <w:t xml:space="preserve">. </w:t>
        <w:tab/>
        <w:t xml:space="preserve">doi:10.3389/fpsyt.2019.00669</w:t>
      </w:r>
    </w:p>
    <w:p w:rsidR="00000000" w:rsidDel="00000000" w:rsidP="00000000" w:rsidRDefault="00000000" w:rsidRPr="00000000" w14:paraId="0000001C">
      <w:pPr>
        <w:tabs>
          <w:tab w:val="left" w:pos="900"/>
        </w:tabs>
        <w:ind w:left="0" w:firstLine="0"/>
        <w:rPr>
          <w:highlight w:val="white"/>
        </w:rPr>
      </w:pPr>
      <w:r w:rsidDel="00000000" w:rsidR="00000000" w:rsidRPr="00000000">
        <w:rPr>
          <w:highlight w:val="white"/>
          <w:rtl w:val="0"/>
        </w:rPr>
        <w:tab/>
        <w:t xml:space="preserve">The tested hypothesis was to locate the findings, opportunities, and challenges from applying practices utilized in antidepressants placebo and placebo analgesia effects. Although the researchers used the aspects mentioned earlier to test the hypothesis, there is a lack of enough proof to support it. Although the researchers discussed diverse philosophies of the placebo effects, the findings fail to offer reliable conclusions to support their claims. The aspects of neuroimaging models of antidepressants placebo effects largely depend on the two steps that signified a massive step forward in examining placebo effects.</w:t>
      </w:r>
    </w:p>
    <w:p w:rsidR="00000000" w:rsidDel="00000000" w:rsidP="00000000" w:rsidRDefault="00000000" w:rsidRPr="00000000" w14:paraId="0000001D">
      <w:pPr>
        <w:tabs>
          <w:tab w:val="left" w:pos="900"/>
        </w:tabs>
        <w:ind w:left="0" w:firstLine="0"/>
        <w:rPr>
          <w:highlight w:val="white"/>
        </w:rPr>
      </w:pPr>
      <w:r w:rsidDel="00000000" w:rsidR="00000000" w:rsidRPr="00000000">
        <w:rPr>
          <w:highlight w:val="white"/>
          <w:rtl w:val="0"/>
        </w:rPr>
        <w:tab/>
        <w:t xml:space="preserve">This research will be necessary to the project since it identifies significant opportunities and challenges developed from several studies investigating the neurobiology of antidepressant placebo effects and the current computational methods. The study also offers room for the future formalization of computational models. The results indicate that the expansion of different software platforms and tools might deliver access to quality clinical data that may develop effective models in clinical repetition.</w:t>
      </w:r>
    </w:p>
    <w:p w:rsidR="00000000" w:rsidDel="00000000" w:rsidP="00000000" w:rsidRDefault="00000000" w:rsidRPr="00000000" w14:paraId="0000001E">
      <w:pPr>
        <w:tabs>
          <w:tab w:val="left" w:pos="900"/>
        </w:tabs>
        <w:ind w:left="0" w:firstLine="0"/>
        <w:rPr>
          <w:highlight w:val="white"/>
        </w:rPr>
      </w:pPr>
      <w:r w:rsidDel="00000000" w:rsidR="00000000" w:rsidRPr="00000000">
        <w:rPr>
          <w:highlight w:val="white"/>
          <w:rtl w:val="0"/>
        </w:rPr>
        <w:t xml:space="preserve">Sikora, M., Heffernan, J., Avery, E. T., Mickey, B. J., Zubieta, J., &amp; Peciña, M. (2016). Salience network functional connectivity predicts placebo effects in major depression. </w:t>
      </w:r>
      <w:r w:rsidDel="00000000" w:rsidR="00000000" w:rsidRPr="00000000">
        <w:rPr>
          <w:i w:val="1"/>
          <w:highlight w:val="white"/>
          <w:rtl w:val="0"/>
        </w:rPr>
        <w:t xml:space="preserve">Biological Psychiatry: Cognitive Neuroscience and Neuroimaging</w:t>
      </w:r>
      <w:r w:rsidDel="00000000" w:rsidR="00000000" w:rsidRPr="00000000">
        <w:rPr>
          <w:highlight w:val="white"/>
          <w:rtl w:val="0"/>
        </w:rPr>
        <w:t xml:space="preserve">, </w:t>
      </w:r>
      <w:r w:rsidDel="00000000" w:rsidR="00000000" w:rsidRPr="00000000">
        <w:rPr>
          <w:i w:val="1"/>
          <w:highlight w:val="white"/>
          <w:rtl w:val="0"/>
        </w:rPr>
        <w:t xml:space="preserve">1</w:t>
      </w:r>
      <w:r w:rsidDel="00000000" w:rsidR="00000000" w:rsidRPr="00000000">
        <w:rPr>
          <w:highlight w:val="white"/>
          <w:rtl w:val="0"/>
        </w:rPr>
        <w:t xml:space="preserve">(1), </w:t>
        <w:tab/>
        <w:t xml:space="preserve">68-76. doi:10.1016/j.bpsc.2015.10.002</w:t>
      </w:r>
    </w:p>
    <w:p w:rsidR="00000000" w:rsidDel="00000000" w:rsidP="00000000" w:rsidRDefault="00000000" w:rsidRPr="00000000" w14:paraId="0000001F">
      <w:pPr>
        <w:tabs>
          <w:tab w:val="left" w:pos="900"/>
        </w:tabs>
        <w:ind w:left="0" w:firstLine="0"/>
        <w:rPr>
          <w:highlight w:val="white"/>
        </w:rPr>
      </w:pPr>
      <w:r w:rsidDel="00000000" w:rsidR="00000000" w:rsidRPr="00000000">
        <w:rPr>
          <w:highlight w:val="white"/>
          <w:rtl w:val="0"/>
        </w:rPr>
        <w:tab/>
        <w:t xml:space="preserve">This research's hypothesis was to determine whether network-based rsFC forecasts placebo and antidepressant effects in MDD.the researchers tested through performing randomized controlled trials for fourteen days. Later on, the researchers conducted a ten-week label of antidepressant medication treatment. The test subjects were taken through a useful magnetic resonance imaging scan to complete every placebo form. The network was separated from the blood oxygen level and signal variations utilizing self-governing component analysis. Placebo-induced alterations and baseline vicissitudes in rsFC within executive, salience, and default mode networks were scrutinized to associate with antidepressant treatment and placebo reaction.</w:t>
      </w:r>
    </w:p>
    <w:p w:rsidR="00000000" w:rsidDel="00000000" w:rsidP="00000000" w:rsidRDefault="00000000" w:rsidRPr="00000000" w14:paraId="00000020">
      <w:pPr>
        <w:tabs>
          <w:tab w:val="left" w:pos="900"/>
        </w:tabs>
        <w:ind w:left="0" w:firstLine="0"/>
        <w:rPr/>
      </w:pPr>
      <w:r w:rsidDel="00000000" w:rsidR="00000000" w:rsidRPr="00000000">
        <w:rPr>
          <w:highlight w:val="white"/>
          <w:rtl w:val="0"/>
        </w:rPr>
        <w:tab/>
        <w:t xml:space="preserve">This research's result and conclusion will be beneficial to the investigation since the increased baseline rsFC within the salience network is mostly implicated in predicting treatment response in MDD and placebo analgesia formation. Such increment was linked with the massive response to 10 weeks of antidepressant and active placebo treatment. It was indicated that the increase within the rostral anterior cingulate suggestively predicts personal reactions to placebo administration through machine learning.</w:t>
      </w:r>
      <w:r w:rsidDel="00000000" w:rsidR="00000000" w:rsidRPr="00000000">
        <w:rPr>
          <w:rtl w:val="0"/>
        </w:rPr>
      </w:r>
    </w:p>
    <w:p w:rsidR="00000000" w:rsidDel="00000000" w:rsidP="00000000" w:rsidRDefault="00000000" w:rsidRPr="00000000" w14:paraId="00000021">
      <w:pPr>
        <w:tabs>
          <w:tab w:val="left" w:pos="900"/>
        </w:tabs>
        <w:ind w:left="0" w:firstLine="0"/>
        <w:rPr/>
      </w:pPr>
      <w:r w:rsidDel="00000000" w:rsidR="00000000" w:rsidRPr="00000000">
        <w:rPr>
          <w:rtl w:val="0"/>
        </w:rPr>
      </w:r>
    </w:p>
    <w:p w:rsidR="00000000" w:rsidDel="00000000" w:rsidP="00000000" w:rsidRDefault="00000000" w:rsidRPr="00000000" w14:paraId="00000022">
      <w:pPr>
        <w:tabs>
          <w:tab w:val="left" w:pos="900"/>
        </w:tabs>
        <w:ind w:left="0" w:firstLine="0"/>
        <w:rPr/>
      </w:pPr>
      <w:r w:rsidDel="00000000" w:rsidR="00000000" w:rsidRPr="00000000">
        <w:rPr>
          <w:rtl w:val="0"/>
        </w:rPr>
      </w:r>
    </w:p>
    <w:p w:rsidR="00000000" w:rsidDel="00000000" w:rsidP="00000000" w:rsidRDefault="00000000" w:rsidRPr="00000000" w14:paraId="00000023">
      <w:pPr>
        <w:tabs>
          <w:tab w:val="left" w:pos="900"/>
        </w:tabs>
        <w:ind w:left="0" w:firstLine="0"/>
        <w:rPr/>
      </w:pPr>
      <w:r w:rsidDel="00000000" w:rsidR="00000000" w:rsidRPr="00000000">
        <w:rPr>
          <w:rtl w:val="0"/>
        </w:rPr>
      </w:r>
    </w:p>
    <w:p w:rsidR="00000000" w:rsidDel="00000000" w:rsidP="00000000" w:rsidRDefault="00000000" w:rsidRPr="00000000" w14:paraId="00000024">
      <w:pPr>
        <w:tabs>
          <w:tab w:val="left" w:pos="900"/>
        </w:tabs>
        <w:ind w:left="0" w:firstLine="0"/>
        <w:rPr/>
      </w:pPr>
      <w:r w:rsidDel="00000000" w:rsidR="00000000" w:rsidRPr="00000000">
        <w:rPr>
          <w:rtl w:val="0"/>
        </w:rPr>
      </w:r>
    </w:p>
    <w:p w:rsidR="00000000" w:rsidDel="00000000" w:rsidP="00000000" w:rsidRDefault="00000000" w:rsidRPr="00000000" w14:paraId="00000025">
      <w:pPr>
        <w:tabs>
          <w:tab w:val="left" w:pos="900"/>
        </w:tabs>
        <w:ind w:left="0" w:firstLine="0"/>
        <w:rPr/>
      </w:pPr>
      <w:r w:rsidDel="00000000" w:rsidR="00000000" w:rsidRPr="00000000">
        <w:rPr>
          <w:rtl w:val="0"/>
        </w:rPr>
      </w:r>
    </w:p>
    <w:p w:rsidR="00000000" w:rsidDel="00000000" w:rsidP="00000000" w:rsidRDefault="00000000" w:rsidRPr="00000000" w14:paraId="00000026">
      <w:pPr>
        <w:tabs>
          <w:tab w:val="left" w:pos="900"/>
        </w:tabs>
        <w:ind w:left="0" w:firstLine="0"/>
        <w:rPr/>
      </w:pPr>
      <w:r w:rsidDel="00000000" w:rsidR="00000000" w:rsidRPr="00000000">
        <w:rPr>
          <w:rtl w:val="0"/>
        </w:rPr>
      </w:r>
    </w:p>
    <w:p w:rsidR="00000000" w:rsidDel="00000000" w:rsidP="00000000" w:rsidRDefault="00000000" w:rsidRPr="00000000" w14:paraId="00000027">
      <w:pPr>
        <w:tabs>
          <w:tab w:val="left" w:pos="900"/>
        </w:tabs>
        <w:ind w:left="0" w:firstLine="0"/>
        <w:rPr/>
      </w:pPr>
      <w:r w:rsidDel="00000000" w:rsidR="00000000" w:rsidRPr="00000000">
        <w:rPr>
          <w:rtl w:val="0"/>
        </w:rPr>
      </w:r>
    </w:p>
    <w:p w:rsidR="00000000" w:rsidDel="00000000" w:rsidP="00000000" w:rsidRDefault="00000000" w:rsidRPr="00000000" w14:paraId="00000028">
      <w:pPr>
        <w:tabs>
          <w:tab w:val="left" w:pos="900"/>
        </w:tabs>
        <w:ind w:left="0" w:firstLine="0"/>
        <w:rPr/>
      </w:pPr>
      <w:r w:rsidDel="00000000" w:rsidR="00000000" w:rsidRPr="00000000">
        <w:rPr>
          <w:rtl w:val="0"/>
        </w:rPr>
      </w:r>
    </w:p>
    <w:p w:rsidR="00000000" w:rsidDel="00000000" w:rsidP="00000000" w:rsidRDefault="00000000" w:rsidRPr="00000000" w14:paraId="00000029">
      <w:pPr>
        <w:tabs>
          <w:tab w:val="left" w:pos="900"/>
        </w:tabs>
        <w:ind w:left="0" w:firstLine="0"/>
        <w:rPr/>
      </w:pPr>
      <w:r w:rsidDel="00000000" w:rsidR="00000000" w:rsidRPr="00000000">
        <w:rPr>
          <w:rtl w:val="0"/>
        </w:rPr>
      </w:r>
    </w:p>
    <w:p w:rsidR="00000000" w:rsidDel="00000000" w:rsidP="00000000" w:rsidRDefault="00000000" w:rsidRPr="00000000" w14:paraId="0000002A">
      <w:pPr>
        <w:tabs>
          <w:tab w:val="left" w:pos="900"/>
        </w:tabs>
        <w:ind w:left="0" w:firstLine="0"/>
        <w:rPr/>
      </w:pPr>
      <w:r w:rsidDel="00000000" w:rsidR="00000000" w:rsidRPr="00000000">
        <w:rPr>
          <w:rtl w:val="0"/>
        </w:rPr>
      </w:r>
    </w:p>
    <w:p w:rsidR="00000000" w:rsidDel="00000000" w:rsidP="00000000" w:rsidRDefault="00000000" w:rsidRPr="00000000" w14:paraId="0000002B">
      <w:pPr>
        <w:tabs>
          <w:tab w:val="left" w:pos="900"/>
        </w:tabs>
        <w:ind w:left="0" w:firstLine="0"/>
        <w:rPr/>
      </w:pPr>
      <w:r w:rsidDel="00000000" w:rsidR="00000000" w:rsidRPr="00000000">
        <w:rPr>
          <w:rtl w:val="0"/>
        </w:rPr>
      </w:r>
    </w:p>
    <w:p w:rsidR="00000000" w:rsidDel="00000000" w:rsidP="00000000" w:rsidRDefault="00000000" w:rsidRPr="00000000" w14:paraId="0000002C">
      <w:pPr>
        <w:tabs>
          <w:tab w:val="left" w:pos="900"/>
        </w:tabs>
        <w:ind w:left="0" w:firstLine="0"/>
        <w:rPr/>
      </w:pPr>
      <w:r w:rsidDel="00000000" w:rsidR="00000000" w:rsidRPr="00000000">
        <w:rPr>
          <w:rtl w:val="0"/>
        </w:rPr>
      </w:r>
    </w:p>
    <w:p w:rsidR="00000000" w:rsidDel="00000000" w:rsidP="00000000" w:rsidRDefault="00000000" w:rsidRPr="00000000" w14:paraId="0000002D">
      <w:pPr>
        <w:tabs>
          <w:tab w:val="left" w:pos="900"/>
        </w:tabs>
        <w:ind w:left="0" w:firstLine="0"/>
        <w:rPr/>
      </w:pPr>
      <w:r w:rsidDel="00000000" w:rsidR="00000000" w:rsidRPr="00000000">
        <w:rPr>
          <w:rtl w:val="0"/>
        </w:rPr>
      </w:r>
    </w:p>
    <w:p w:rsidR="00000000" w:rsidDel="00000000" w:rsidP="00000000" w:rsidRDefault="00000000" w:rsidRPr="00000000" w14:paraId="0000002E">
      <w:pPr>
        <w:shd w:fill="ffffff" w:val="clear"/>
        <w:spacing w:after="0" w:line="240" w:lineRule="auto"/>
        <w:ind w:left="0" w:firstLine="0"/>
        <w:jc w:val="center"/>
        <w:rPr/>
      </w:pPr>
      <w:r w:rsidDel="00000000" w:rsidR="00000000" w:rsidRPr="00000000">
        <w:rPr>
          <w:rtl w:val="0"/>
        </w:rPr>
        <w:t xml:space="preserve">References</w:t>
      </w:r>
    </w:p>
    <w:p w:rsidR="00000000" w:rsidDel="00000000" w:rsidP="00000000" w:rsidRDefault="00000000" w:rsidRPr="00000000" w14:paraId="0000002F">
      <w:pPr>
        <w:shd w:fill="ffffff" w:val="clear"/>
        <w:spacing w:after="0" w:line="240" w:lineRule="auto"/>
        <w:ind w:left="0" w:firstLine="0"/>
        <w:jc w:val="center"/>
        <w:rPr/>
      </w:pPr>
      <w:r w:rsidDel="00000000" w:rsidR="00000000" w:rsidRPr="00000000">
        <w:rPr>
          <w:rtl w:val="0"/>
        </w:rPr>
      </w:r>
    </w:p>
    <w:p w:rsidR="00000000" w:rsidDel="00000000" w:rsidP="00000000" w:rsidRDefault="00000000" w:rsidRPr="00000000" w14:paraId="00000030">
      <w:pPr>
        <w:shd w:fill="ffffff" w:val="clear"/>
        <w:spacing w:after="0" w:lineRule="auto"/>
        <w:ind w:right="75" w:hanging="720"/>
        <w:rPr/>
      </w:pPr>
      <w:r w:rsidDel="00000000" w:rsidR="00000000" w:rsidRPr="00000000">
        <w:rPr>
          <w:rtl w:val="0"/>
        </w:rPr>
        <w:t xml:space="preserve">Brown, V., &amp; Peciña, M. (2019). Neuroimaging studies of antidepressant placebo effects: Challenges and opportunities. </w:t>
      </w:r>
      <w:r w:rsidDel="00000000" w:rsidR="00000000" w:rsidRPr="00000000">
        <w:rPr>
          <w:i w:val="1"/>
          <w:rtl w:val="0"/>
        </w:rPr>
        <w:t xml:space="preserve">Frontiers in Psychiatry</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 doi:10.3389/fpsyt.2019.00669</w:t>
      </w:r>
    </w:p>
    <w:p w:rsidR="00000000" w:rsidDel="00000000" w:rsidP="00000000" w:rsidRDefault="00000000" w:rsidRPr="00000000" w14:paraId="00000031">
      <w:pPr>
        <w:shd w:fill="ffffff" w:val="clear"/>
        <w:spacing w:after="0" w:lineRule="auto"/>
        <w:ind w:right="75" w:hanging="720"/>
        <w:rPr/>
      </w:pPr>
      <w:r w:rsidDel="00000000" w:rsidR="00000000" w:rsidRPr="00000000">
        <w:rPr>
          <w:rtl w:val="0"/>
        </w:rPr>
        <w:t xml:space="preserve">Fässler, M., Meissner, K., Kleijnen, J., Hróbjartsson, A., &amp; Linde, K. (2015). A systematic review found no consistent difference in effect between more and less intensive placebo interventions. </w:t>
      </w:r>
      <w:r w:rsidDel="00000000" w:rsidR="00000000" w:rsidRPr="00000000">
        <w:rPr>
          <w:i w:val="1"/>
          <w:rtl w:val="0"/>
        </w:rPr>
        <w:t xml:space="preserve">Journal of Clinical Epidemiology</w:t>
      </w:r>
      <w:r w:rsidDel="00000000" w:rsidR="00000000" w:rsidRPr="00000000">
        <w:rPr>
          <w:rtl w:val="0"/>
        </w:rPr>
        <w:t xml:space="preserve">, </w:t>
      </w:r>
      <w:r w:rsidDel="00000000" w:rsidR="00000000" w:rsidRPr="00000000">
        <w:rPr>
          <w:i w:val="1"/>
          <w:rtl w:val="0"/>
        </w:rPr>
        <w:t xml:space="preserve">68</w:t>
      </w:r>
      <w:r w:rsidDel="00000000" w:rsidR="00000000" w:rsidRPr="00000000">
        <w:rPr>
          <w:rtl w:val="0"/>
        </w:rPr>
        <w:t xml:space="preserve">(4), 442-451. doi:10.1016/j.jclinepi.2014.11.018</w:t>
      </w:r>
    </w:p>
    <w:p w:rsidR="00000000" w:rsidDel="00000000" w:rsidP="00000000" w:rsidRDefault="00000000" w:rsidRPr="00000000" w14:paraId="00000032">
      <w:pPr>
        <w:shd w:fill="ffffff" w:val="clear"/>
        <w:spacing w:after="0" w:lineRule="auto"/>
        <w:ind w:right="75" w:hanging="720"/>
        <w:rPr/>
      </w:pPr>
      <w:r w:rsidDel="00000000" w:rsidR="00000000" w:rsidRPr="00000000">
        <w:rPr>
          <w:rtl w:val="0"/>
        </w:rPr>
        <w:t xml:space="preserve">Kong, J., Spaeth, R., Cook, A., Kirsch, I., Claggett, B., Vangel, M., … Kaptchuk, T. J. (2013). Are all placebo effects equal? Placebo pills, sham acupuncture, cue conditioning and their association. </w:t>
      </w:r>
      <w:r w:rsidDel="00000000" w:rsidR="00000000" w:rsidRPr="00000000">
        <w:rPr>
          <w:i w:val="1"/>
          <w:rtl w:val="0"/>
        </w:rPr>
        <w:t xml:space="preserve">PLoS ONE</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(7), e67485. doi:10.1371/journal.pone.0067485</w:t>
      </w:r>
    </w:p>
    <w:p w:rsidR="00000000" w:rsidDel="00000000" w:rsidP="00000000" w:rsidRDefault="00000000" w:rsidRPr="00000000" w14:paraId="00000033">
      <w:pPr>
        <w:shd w:fill="ffffff" w:val="clear"/>
        <w:spacing w:after="0" w:lineRule="auto"/>
        <w:ind w:right="75" w:hanging="720"/>
        <w:rPr/>
      </w:pPr>
      <w:r w:rsidDel="00000000" w:rsidR="00000000" w:rsidRPr="00000000">
        <w:rPr>
          <w:rtl w:val="0"/>
        </w:rPr>
        <w:t xml:space="preserve">Oberste, M., Hartig, P., Bloch, W., Elsner, B., Predel, H., Ernst, B., &amp; Zimmer, P. (2017). Control group paradigms in studies investigating acute effects of exercise on cognitive performance–an experiment on expectation-driven placebo effects. </w:t>
      </w:r>
      <w:r w:rsidDel="00000000" w:rsidR="00000000" w:rsidRPr="00000000">
        <w:rPr>
          <w:i w:val="1"/>
          <w:rtl w:val="0"/>
        </w:rPr>
        <w:t xml:space="preserve">Frontiers in Human Neuroscience</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 doi:10.3389/fnhum.2017.00600</w:t>
      </w:r>
    </w:p>
    <w:p w:rsidR="00000000" w:rsidDel="00000000" w:rsidP="00000000" w:rsidRDefault="00000000" w:rsidRPr="00000000" w14:paraId="00000034">
      <w:pPr>
        <w:shd w:fill="ffffff" w:val="clear"/>
        <w:spacing w:after="0" w:lineRule="auto"/>
        <w:ind w:right="75" w:hanging="720"/>
        <w:rPr/>
      </w:pPr>
      <w:r w:rsidDel="00000000" w:rsidR="00000000" w:rsidRPr="00000000">
        <w:rPr>
          <w:rtl w:val="0"/>
        </w:rPr>
        <w:t xml:space="preserve">Sikora, M., Heffernan, J., Avery, E. T., Mickey, B. J., Zubieta, J., &amp; Peciña, M. (2016). Salience network functional connectivity predicts placebo effects in major depression. </w:t>
      </w:r>
      <w:r w:rsidDel="00000000" w:rsidR="00000000" w:rsidRPr="00000000">
        <w:rPr>
          <w:i w:val="1"/>
          <w:rtl w:val="0"/>
        </w:rPr>
        <w:t xml:space="preserve">Biological Psychiatry: Cognitive Neuroscience and Neuroimaging</w:t>
      </w:r>
      <w:r w:rsidDel="00000000" w:rsidR="00000000" w:rsidRPr="00000000">
        <w:rPr>
          <w:rtl w:val="0"/>
        </w:rPr>
        <w:t xml:space="preserve">, </w:t>
      </w:r>
      <w:r w:rsidDel="00000000" w:rsidR="00000000" w:rsidRPr="00000000">
        <w:rPr>
          <w:i w:val="1"/>
          <w:rtl w:val="0"/>
        </w:rPr>
        <w:t xml:space="preserve">1</w:t>
      </w:r>
      <w:r w:rsidDel="00000000" w:rsidR="00000000" w:rsidRPr="00000000">
        <w:rPr>
          <w:rtl w:val="0"/>
        </w:rPr>
        <w:t xml:space="preserve">(1), 68-76. doi:10.1016/j.bpsc.2015.10.002</w:t>
      </w:r>
    </w:p>
    <w:p w:rsidR="00000000" w:rsidDel="00000000" w:rsidP="00000000" w:rsidRDefault="00000000" w:rsidRPr="00000000" w14:paraId="00000035">
      <w:pPr>
        <w:tabs>
          <w:tab w:val="left" w:pos="900"/>
        </w:tabs>
        <w:ind w:left="0" w:firstLine="0"/>
        <w:rPr/>
      </w:pP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pos="4680"/>
        <w:tab w:val="right" w:pos="9360"/>
      </w:tabs>
      <w:spacing w:after="0" w:line="240" w:lineRule="auto"/>
      <w:ind w:left="0" w:firstLine="0"/>
      <w:rPr>
        <w:color w:val="000000"/>
      </w:rPr>
    </w:pPr>
    <w:r w:rsidDel="00000000" w:rsidR="00000000" w:rsidRPr="00000000">
      <w:rPr>
        <w:color w:val="000000"/>
        <w:rtl w:val="0"/>
      </w:rPr>
      <w:t xml:space="preserve"> P</w:t>
    </w:r>
    <w:r w:rsidDel="00000000" w:rsidR="00000000" w:rsidRPr="00000000">
      <w:rPr>
        <w:rtl w:val="0"/>
      </w:rPr>
      <w:t xml:space="preserve">lacebo effects</w:t>
    </w:r>
    <w:r w:rsidDel="00000000" w:rsidR="00000000" w:rsidRPr="00000000">
      <w:rPr>
        <w:color w:val="000000"/>
        <w:rtl w:val="0"/>
      </w:rPr>
      <w:tab/>
      <w:tab/>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pos="4680"/>
        <w:tab w:val="right" w:pos="9360"/>
      </w:tabs>
      <w:spacing w:after="0" w:line="240" w:lineRule="auto"/>
      <w:ind w:firstLine="72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pos="4680"/>
        <w:tab w:val="right" w:pos="9360"/>
      </w:tabs>
      <w:spacing w:after="0" w:line="240" w:lineRule="auto"/>
      <w:ind w:left="0" w:firstLine="0"/>
      <w:rPr>
        <w:color w:val="000000"/>
      </w:rPr>
    </w:pPr>
    <w:r w:rsidDel="00000000" w:rsidR="00000000" w:rsidRPr="00000000">
      <w:rPr>
        <w:rtl w:val="0"/>
      </w:rPr>
      <w:t xml:space="preserve">Placebo effects</w:t>
    </w:r>
    <w:r w:rsidDel="00000000" w:rsidR="00000000" w:rsidRPr="00000000">
      <w:rPr>
        <w:color w:val="000000"/>
        <w:rtl w:val="0"/>
      </w:rPr>
      <w:tab/>
      <w:tab/>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pos="4680"/>
        <w:tab w:val="right" w:pos="9360"/>
      </w:tabs>
      <w:spacing w:after="0" w:line="240" w:lineRule="auto"/>
      <w:ind w:firstLine="72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480" w:lineRule="auto"/>
        <w:ind w:left="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